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6A69A492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7287A">
        <w:rPr>
          <w:b/>
          <w:sz w:val="28"/>
          <w:szCs w:val="28"/>
        </w:rPr>
        <w:t>3</w:t>
      </w:r>
      <w:r w:rsidR="002811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354F3B36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2811A0">
        <w:rPr>
          <w:sz w:val="28"/>
          <w:szCs w:val="28"/>
        </w:rPr>
        <w:t>2</w:t>
      </w:r>
      <w:r w:rsidR="0097287A">
        <w:rPr>
          <w:sz w:val="28"/>
          <w:szCs w:val="28"/>
        </w:rPr>
        <w:t>6 октября</w:t>
      </w:r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</w:t>
      </w:r>
      <w:r w:rsidR="002811A0">
        <w:rPr>
          <w:sz w:val="28"/>
          <w:szCs w:val="28"/>
        </w:rPr>
        <w:t xml:space="preserve">  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  <w:r w:rsidR="0097287A">
        <w:rPr>
          <w:sz w:val="28"/>
          <w:szCs w:val="28"/>
        </w:rPr>
        <w:t>13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4C77004D" w14:textId="77777777" w:rsidR="0097287A" w:rsidRPr="0097287A" w:rsidRDefault="0097287A" w:rsidP="0097287A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97287A">
        <w:rPr>
          <w:b/>
          <w:snapToGrid w:val="0"/>
          <w:sz w:val="28"/>
          <w:szCs w:val="28"/>
        </w:rPr>
        <w:t>Об утверждении отчета о поступлении и расходовании</w:t>
      </w:r>
    </w:p>
    <w:p w14:paraId="0C536A55" w14:textId="77777777" w:rsidR="0097287A" w:rsidRPr="0097287A" w:rsidRDefault="0097287A" w:rsidP="0097287A">
      <w:pPr>
        <w:jc w:val="center"/>
        <w:rPr>
          <w:b/>
          <w:sz w:val="28"/>
          <w:szCs w:val="28"/>
        </w:rPr>
      </w:pPr>
      <w:r w:rsidRPr="0097287A">
        <w:rPr>
          <w:b/>
          <w:sz w:val="28"/>
          <w:szCs w:val="28"/>
        </w:rPr>
        <w:t xml:space="preserve">средств, выделенных территориальной избирательной </w:t>
      </w:r>
    </w:p>
    <w:p w14:paraId="772308FB" w14:textId="77777777" w:rsidR="0097287A" w:rsidRPr="0097287A" w:rsidRDefault="0097287A" w:rsidP="0097287A">
      <w:pPr>
        <w:jc w:val="center"/>
        <w:rPr>
          <w:b/>
          <w:sz w:val="28"/>
          <w:szCs w:val="28"/>
        </w:rPr>
      </w:pPr>
      <w:r w:rsidRPr="0097287A">
        <w:rPr>
          <w:b/>
          <w:sz w:val="28"/>
          <w:szCs w:val="28"/>
        </w:rPr>
        <w:t>комиссии Белореченская из местного бюджета на</w:t>
      </w:r>
    </w:p>
    <w:p w14:paraId="161C77AD" w14:textId="77777777" w:rsidR="0097287A" w:rsidRPr="0097287A" w:rsidRDefault="0097287A" w:rsidP="0097287A">
      <w:pPr>
        <w:jc w:val="center"/>
        <w:rPr>
          <w:b/>
          <w:sz w:val="28"/>
          <w:szCs w:val="28"/>
        </w:rPr>
      </w:pPr>
      <w:r w:rsidRPr="0097287A">
        <w:rPr>
          <w:b/>
          <w:sz w:val="28"/>
          <w:szCs w:val="28"/>
        </w:rPr>
        <w:t>подготовку и проведение выборов депутатов Совета</w:t>
      </w:r>
    </w:p>
    <w:p w14:paraId="25FFABF1" w14:textId="77777777" w:rsidR="0097287A" w:rsidRDefault="0097287A" w:rsidP="0097287A">
      <w:pPr>
        <w:jc w:val="center"/>
        <w:rPr>
          <w:b/>
          <w:sz w:val="28"/>
          <w:szCs w:val="28"/>
        </w:rPr>
      </w:pPr>
      <w:r w:rsidRPr="0097287A"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5D27F04D" w14:textId="6D2E5855" w:rsidR="0097287A" w:rsidRPr="0097287A" w:rsidRDefault="0097287A" w:rsidP="0097287A">
      <w:pPr>
        <w:jc w:val="center"/>
        <w:rPr>
          <w:b/>
          <w:sz w:val="28"/>
          <w:szCs w:val="28"/>
        </w:rPr>
      </w:pPr>
      <w:r w:rsidRPr="0097287A">
        <w:rPr>
          <w:b/>
          <w:sz w:val="28"/>
          <w:szCs w:val="28"/>
        </w:rPr>
        <w:t>седьмого созыва</w:t>
      </w:r>
    </w:p>
    <w:p w14:paraId="603AAC9C" w14:textId="77777777" w:rsidR="0097287A" w:rsidRPr="0097287A" w:rsidRDefault="0097287A" w:rsidP="0097287A">
      <w:pPr>
        <w:keepNext/>
        <w:jc w:val="center"/>
        <w:outlineLvl w:val="0"/>
        <w:rPr>
          <w:b/>
          <w:snapToGrid w:val="0"/>
          <w:sz w:val="28"/>
          <w:szCs w:val="28"/>
        </w:rPr>
      </w:pPr>
    </w:p>
    <w:p w14:paraId="45FCD96D" w14:textId="77777777" w:rsidR="0097287A" w:rsidRPr="0097287A" w:rsidRDefault="0097287A" w:rsidP="0097287A">
      <w:pPr>
        <w:jc w:val="both"/>
        <w:rPr>
          <w:sz w:val="28"/>
          <w:szCs w:val="28"/>
        </w:rPr>
      </w:pPr>
    </w:p>
    <w:p w14:paraId="102E1500" w14:textId="77777777" w:rsidR="0097287A" w:rsidRPr="0097287A" w:rsidRDefault="0097287A" w:rsidP="0097287A">
      <w:pPr>
        <w:keepNext/>
        <w:jc w:val="both"/>
        <w:outlineLvl w:val="0"/>
        <w:rPr>
          <w:sz w:val="28"/>
          <w:szCs w:val="28"/>
        </w:rPr>
      </w:pPr>
      <w:r w:rsidRPr="0097287A">
        <w:rPr>
          <w:b/>
          <w:snapToGrid w:val="0"/>
          <w:sz w:val="28"/>
          <w:szCs w:val="28"/>
        </w:rPr>
        <w:t xml:space="preserve"> </w:t>
      </w:r>
      <w:r w:rsidRPr="0097287A">
        <w:rPr>
          <w:sz w:val="28"/>
          <w:szCs w:val="28"/>
        </w:rPr>
        <w:t xml:space="preserve"> </w:t>
      </w:r>
      <w:r w:rsidRPr="0097287A">
        <w:rPr>
          <w:sz w:val="28"/>
          <w:szCs w:val="28"/>
        </w:rPr>
        <w:tab/>
        <w:t>В соответствии с частью 7 статьи 47 Закона Краснодарского края от 26 декабря 2005 года №966-КЗ «О муниципальных выборах в Краснодарском крае», решением территориальной избирательной комиссии Белореченская от 22 сентября 2023 года №132/1024-5 «Об утверждении отчета о поступлении и расходовании средств местного бюджета, выделенных территориальной избирательной комиссии Белореченская на подготовку и проведение выборов депутатов Совета муниципального образования Белореченский район седьмого созыва», руководствуясь статьей 25 Устава муниципального образования Белореченский район, Совет муниципального образования Белореченский район   РЕШИЛ:</w:t>
      </w:r>
    </w:p>
    <w:p w14:paraId="52E851C7" w14:textId="77777777" w:rsidR="0097287A" w:rsidRPr="0097287A" w:rsidRDefault="0097287A" w:rsidP="0097287A">
      <w:pPr>
        <w:ind w:firstLine="900"/>
        <w:jc w:val="both"/>
        <w:rPr>
          <w:sz w:val="28"/>
          <w:szCs w:val="28"/>
        </w:rPr>
      </w:pPr>
      <w:r w:rsidRPr="0097287A">
        <w:rPr>
          <w:sz w:val="28"/>
          <w:szCs w:val="28"/>
        </w:rPr>
        <w:t>1. Утвердить отчет о поступлении и расходовании средств, выделенных территориальной избирательной комиссии Белореченская из местного бюджета на подготовку и проведение выборов депутатов Совета муниципального образования Белореченский район седьмого созыва (прилагается).</w:t>
      </w:r>
    </w:p>
    <w:p w14:paraId="359622A6" w14:textId="77777777" w:rsidR="0097287A" w:rsidRPr="0097287A" w:rsidRDefault="0097287A" w:rsidP="0097287A">
      <w:pPr>
        <w:jc w:val="both"/>
        <w:rPr>
          <w:sz w:val="28"/>
          <w:szCs w:val="28"/>
        </w:rPr>
      </w:pPr>
      <w:r w:rsidRPr="0097287A">
        <w:rPr>
          <w:sz w:val="28"/>
          <w:szCs w:val="28"/>
        </w:rPr>
        <w:t xml:space="preserve">            2. Опубликовать настоящее решение в установленном порядке.</w:t>
      </w:r>
    </w:p>
    <w:p w14:paraId="5BBC0E99" w14:textId="77777777" w:rsidR="0097287A" w:rsidRPr="0097287A" w:rsidRDefault="0097287A" w:rsidP="0097287A">
      <w:pPr>
        <w:jc w:val="both"/>
        <w:rPr>
          <w:sz w:val="28"/>
          <w:szCs w:val="28"/>
        </w:rPr>
      </w:pPr>
      <w:r w:rsidRPr="0097287A">
        <w:rPr>
          <w:sz w:val="28"/>
          <w:szCs w:val="28"/>
        </w:rPr>
        <w:tab/>
        <w:t xml:space="preserve">  3. Настоящее решение вступает в силу со дня его подписания.</w:t>
      </w:r>
    </w:p>
    <w:p w14:paraId="4EA9D1AF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E2B22" w14:textId="77777777" w:rsidR="00885BBB" w:rsidRDefault="00885BBB">
      <w:r>
        <w:separator/>
      </w:r>
    </w:p>
  </w:endnote>
  <w:endnote w:type="continuationSeparator" w:id="0">
    <w:p w14:paraId="43F1E935" w14:textId="77777777" w:rsidR="00885BBB" w:rsidRDefault="008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ABA1F" w14:textId="77777777" w:rsidR="00885BBB" w:rsidRDefault="00885BBB">
      <w:r>
        <w:separator/>
      </w:r>
    </w:p>
  </w:footnote>
  <w:footnote w:type="continuationSeparator" w:id="0">
    <w:p w14:paraId="2DD6B370" w14:textId="77777777" w:rsidR="00885BBB" w:rsidRDefault="00885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F346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6"/>
  </w:num>
  <w:num w:numId="9" w16cid:durableId="734662998">
    <w:abstractNumId w:val="13"/>
  </w:num>
  <w:num w:numId="10" w16cid:durableId="214604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11A0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85BBB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287A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6208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1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20</cp:revision>
  <cp:lastPrinted>2023-04-18T08:17:00Z</cp:lastPrinted>
  <dcterms:created xsi:type="dcterms:W3CDTF">2023-04-18T08:13:00Z</dcterms:created>
  <dcterms:modified xsi:type="dcterms:W3CDTF">2023-10-27T11:39:00Z</dcterms:modified>
</cp:coreProperties>
</file>